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18" w:rsidRDefault="00316311">
      <w:pPr>
        <w:rPr>
          <w:b/>
          <w:sz w:val="28"/>
          <w:szCs w:val="28"/>
        </w:rPr>
      </w:pPr>
      <w:r w:rsidRPr="00316311">
        <w:rPr>
          <w:rFonts w:cs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74.75pt;height:70.5pt;visibility:visible;mso-wrap-style:square">
            <v:imagedata r:id="rId7" o:title=""/>
          </v:shape>
        </w:pict>
      </w:r>
    </w:p>
    <w:p w:rsidR="00593E18" w:rsidRDefault="00593E18">
      <w:pPr>
        <w:rPr>
          <w:b/>
          <w:sz w:val="28"/>
          <w:szCs w:val="28"/>
        </w:rPr>
      </w:pPr>
    </w:p>
    <w:p w:rsidR="00593E18" w:rsidRDefault="00593E18" w:rsidP="008C3BF3">
      <w:pPr>
        <w:tabs>
          <w:tab w:val="left" w:pos="709"/>
        </w:tabs>
        <w:spacing w:line="360" w:lineRule="auto"/>
        <w:rPr>
          <w:b/>
          <w:sz w:val="28"/>
          <w:szCs w:val="28"/>
        </w:rPr>
      </w:pPr>
    </w:p>
    <w:p w:rsidR="00593E18" w:rsidRDefault="008C3BF3" w:rsidP="00875B3E">
      <w:pPr>
        <w:spacing w:line="360" w:lineRule="auto"/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Новосибирский Рос</w:t>
      </w:r>
      <w:r w:rsidR="00F02D96">
        <w:rPr>
          <w:b/>
          <w:sz w:val="28"/>
          <w:szCs w:val="28"/>
        </w:rPr>
        <w:t xml:space="preserve">реестр и региональный Роскадастр </w:t>
      </w:r>
      <w:r>
        <w:rPr>
          <w:b/>
          <w:sz w:val="28"/>
          <w:szCs w:val="28"/>
        </w:rPr>
        <w:t>проконсультируют жителей региона в День юриста</w:t>
      </w:r>
      <w:proofErr w:type="gramEnd"/>
    </w:p>
    <w:p w:rsidR="00593E18" w:rsidRDefault="00593E18" w:rsidP="00D66EB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93E18" w:rsidRDefault="00D66EBF" w:rsidP="00D66EB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02D96">
        <w:rPr>
          <w:b/>
          <w:sz w:val="28"/>
          <w:szCs w:val="28"/>
        </w:rPr>
        <w:t>3 декабря с 10:00 до 12:00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специалисты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Управления Росреестра по Новосибирской области и регионального филиала ППК «Роскадастр» проведут горячие линии, приуроченные ко Дню юриста.</w:t>
      </w:r>
    </w:p>
    <w:p w:rsidR="00593E18" w:rsidRDefault="008C3BF3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вопросы о сделках с материнским капиталом, правилах продажи</w:t>
      </w:r>
      <w:r w:rsidR="00D66EB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дарения недвижимости, регистрации прав при реорганизации и банкротстве юридических лиц, порядке уплаты государственной пошлины ответят:</w:t>
      </w:r>
    </w:p>
    <w:p w:rsidR="00593E18" w:rsidRDefault="008C3BF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02D96">
        <w:rPr>
          <w:b/>
          <w:bCs/>
          <w:sz w:val="28"/>
          <w:szCs w:val="28"/>
        </w:rPr>
        <w:t>Гуляева Софья Александровна</w:t>
      </w:r>
      <w:r>
        <w:rPr>
          <w:bCs/>
          <w:sz w:val="28"/>
          <w:szCs w:val="28"/>
        </w:rPr>
        <w:t xml:space="preserve"> – заместитель начальника отдела государственной регистрации недвижимости </w:t>
      </w:r>
      <w:r w:rsidRPr="00F02D96">
        <w:rPr>
          <w:b/>
          <w:bCs/>
          <w:sz w:val="28"/>
          <w:szCs w:val="28"/>
        </w:rPr>
        <w:t>8 (383) 227-20-12</w:t>
      </w:r>
      <w:r>
        <w:rPr>
          <w:bCs/>
          <w:sz w:val="28"/>
          <w:szCs w:val="28"/>
        </w:rPr>
        <w:t>,</w:t>
      </w:r>
    </w:p>
    <w:p w:rsidR="00593E18" w:rsidRDefault="008C3BF3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spellStart"/>
      <w:r w:rsidRPr="00F02D96">
        <w:rPr>
          <w:b/>
          <w:bCs/>
          <w:sz w:val="28"/>
          <w:szCs w:val="28"/>
        </w:rPr>
        <w:t>Тукачева</w:t>
      </w:r>
      <w:proofErr w:type="spellEnd"/>
      <w:r w:rsidRPr="00F02D96">
        <w:rPr>
          <w:b/>
          <w:bCs/>
          <w:sz w:val="28"/>
          <w:szCs w:val="28"/>
        </w:rPr>
        <w:t xml:space="preserve"> Жанна Викторовна</w:t>
      </w:r>
      <w:r>
        <w:rPr>
          <w:bCs/>
          <w:sz w:val="28"/>
          <w:szCs w:val="28"/>
        </w:rPr>
        <w:t xml:space="preserve"> – заместитель начальника отдела государственной регистрации недвижимости </w:t>
      </w:r>
      <w:r w:rsidRPr="00F02D96">
        <w:rPr>
          <w:b/>
          <w:bCs/>
          <w:sz w:val="28"/>
          <w:szCs w:val="28"/>
        </w:rPr>
        <w:t>8 (383) 236-01-38</w:t>
      </w:r>
      <w:r>
        <w:rPr>
          <w:bCs/>
          <w:sz w:val="28"/>
          <w:szCs w:val="28"/>
        </w:rPr>
        <w:t>.</w:t>
      </w:r>
    </w:p>
    <w:p w:rsidR="00593E18" w:rsidRDefault="008C3BF3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вопросы, связанные с кадастровым учетом, регистрацией прав, оформлением недвижимости в судебном порядке ответит </w:t>
      </w:r>
      <w:r w:rsidRPr="00F02D96">
        <w:rPr>
          <w:b/>
          <w:bCs/>
          <w:sz w:val="28"/>
          <w:szCs w:val="28"/>
        </w:rPr>
        <w:t>Мороз Татьяна Викторовна</w:t>
      </w:r>
      <w:r>
        <w:rPr>
          <w:bCs/>
          <w:sz w:val="28"/>
          <w:szCs w:val="28"/>
        </w:rPr>
        <w:t xml:space="preserve"> </w:t>
      </w:r>
      <w:r w:rsidR="00D66EBF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начальник юридического отдела филиала ППК «</w:t>
      </w:r>
      <w:r w:rsidR="00D66EBF">
        <w:rPr>
          <w:bCs/>
          <w:sz w:val="28"/>
          <w:szCs w:val="28"/>
        </w:rPr>
        <w:t xml:space="preserve">Роскадастр» </w:t>
      </w:r>
      <w:r>
        <w:rPr>
          <w:bCs/>
          <w:sz w:val="28"/>
          <w:szCs w:val="28"/>
        </w:rPr>
        <w:t xml:space="preserve">по Новосибирской области, </w:t>
      </w:r>
      <w:r w:rsidRPr="00F02D96">
        <w:rPr>
          <w:b/>
          <w:sz w:val="28"/>
          <w:szCs w:val="28"/>
        </w:rPr>
        <w:t>8 (383) 349-95-69, доб. 2989</w:t>
      </w:r>
      <w:r>
        <w:rPr>
          <w:bCs/>
          <w:sz w:val="28"/>
          <w:szCs w:val="28"/>
        </w:rPr>
        <w:t>.</w:t>
      </w:r>
    </w:p>
    <w:p w:rsidR="00593E18" w:rsidRDefault="00593E18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93E18" w:rsidRDefault="008C3BF3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593E18" w:rsidRDefault="008C3BF3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593E18" w:rsidRDefault="008C3BF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93E18" w:rsidRDefault="008C3BF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  <w:r w:rsidR="00D66EBF">
        <w:rPr>
          <w:rFonts w:ascii="Segoe UI" w:eastAsia="Quattrocento Sans" w:hAnsi="Segoe UI" w:cs="Segoe UI"/>
          <w:b/>
          <w:i/>
          <w:color w:val="000000"/>
        </w:rPr>
        <w:t xml:space="preserve">и </w:t>
      </w:r>
      <w:r w:rsidR="00F02D96">
        <w:rPr>
          <w:rFonts w:ascii="Segoe UI" w:eastAsia="Quattrocento Sans" w:hAnsi="Segoe UI" w:cs="Segoe UI"/>
          <w:b/>
          <w:i/>
          <w:color w:val="000000"/>
        </w:rPr>
        <w:t xml:space="preserve">региональным </w:t>
      </w:r>
      <w:r w:rsidR="00D66EBF">
        <w:rPr>
          <w:rFonts w:ascii="Segoe UI" w:eastAsia="Quattrocento Sans" w:hAnsi="Segoe UI" w:cs="Segoe UI"/>
          <w:b/>
          <w:i/>
          <w:color w:val="000000"/>
        </w:rPr>
        <w:t>филиалом ППК «Рос</w:t>
      </w:r>
      <w:r w:rsidR="00F02D96">
        <w:rPr>
          <w:rFonts w:ascii="Segoe UI" w:eastAsia="Quattrocento Sans" w:hAnsi="Segoe UI" w:cs="Segoe UI"/>
          <w:b/>
          <w:i/>
          <w:color w:val="000000"/>
        </w:rPr>
        <w:t xml:space="preserve">кадастр» </w:t>
      </w:r>
    </w:p>
    <w:p w:rsidR="00593E18" w:rsidRDefault="0031631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16311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sdawIAAK8FAAAOAAAAZHJzL2Uyb0RvYy54bWysVE1v2zAMvQ/YfxB8HVo7zkc7I04xtOgu&#10;W1ugGXZWJPkDkyVBUuLk34+ioyRNih6GXWxJfHokH0nN77adJBthXatVmYyus4QIxTRvVV0mv5aP&#10;V7cJcZ4qTqVWokx2wiV3i8+f5r0pRK4bLbmwBEiUK3pTJo33pkhTxxrRUXetjVBgrLTtqIetrVNu&#10;aQ/snUzzLJulvbbcWM2Ec3D6MBiTBfJXlWD+uaqc8ESWCcTm8WvxuwrfdDGnRW2paVq2D4P+QxQd&#10;bRU4PVA9UE/J2rYXVF3LrHa68tdMd6muqpYJzAGyGWVn2bw21AjMBcRx5iCT+3+07Gnzal4syNAb&#10;VzhYklX/U3MoFV17jTltK9uF3CBaskXpdgfpxNYTBoezPP86noLCLNpSWsSLbO38d6GRhG5+OD+o&#10;zmGFmnGiaAceaw4EVSehAhsqyWw6Hc/2FTpCRqeQWMCjOf/YPP7YPDk156NZdulgGiFfrkjNxwRR&#10;5BI3e4ObkOwdzE3EhHTfdwfzc1QEvYCwdZSONlFNtlVxaaHrz/vdJgT6fTWoaagP94L2YUn6Mhmc&#10;k+awgsLadZjq5z+h2AHb6Y1YarzlQyPUHGoB5a55HnghriNCqrdI0B2Rkz0y2uPf7BlBXcRh3YEx&#10;2uM/4kA5xN2e8TGpnRiCCalhVId0ge+0FZV+bKXEXpQqpOW0bHk4w42tV/fSEigNCJDdZPdR/RMY&#10;RghO4vAMY7TSfAeDZDU+NyiYdX65/U2tIQaWZeJB3ycdB5wWcSyAMAAGbLip9DeYw6oNM4NuBvL9&#10;Bl4FTHH/goVn53SPqOM7u/gLAAD//wMAUEsDBBQABgAIAAAAIQAFwjFa3AAAAAgBAAAPAAAAZHJz&#10;L2Rvd25yZXYueG1sTI/BTsMwEETvSP0Haytxa52WKNAQp6oqgcoFlYI4u/E2iRqvI9tNw9+ziAMc&#10;d2b0dqZYj7YTA/rQOlKwmCcgkCpnWqoVfLw/zR5AhKjJ6M4RKvjCAOtyclPo3LgrveFwiLVgCIVc&#10;K2hi7HMpQ9Wg1WHueiT2Ts5bHfn0tTReXxluO7lMkkxa3RJ/aHSP2war8+FimbK/W70+b1JXfRIu&#10;Xtrdabf3g1K303HzCCLiGP/C8FOfq0PJnY7uQiaITsEsyzjJeroEwf7qPk1BHH8FWRby/4DyGwAA&#10;//8DAFBLAQItABQABgAIAAAAIQC2gziS/gAAAOEBAAATAAAAAAAAAAAAAAAAAAAAAABbQ29udGVu&#10;dF9UeXBlc10ueG1sUEsBAi0AFAAGAAgAAAAhADj9If/WAAAAlAEAAAsAAAAAAAAAAAAAAAAALwEA&#10;AF9yZWxzLy5yZWxzUEsBAi0AFAAGAAgAAAAhAAHAax1rAgAArwUAAA4AAAAAAAAAAAAAAAAALgIA&#10;AGRycy9lMm9Eb2MueG1sUEsBAi0AFAAGAAgAAAAhAAXCMVrcAAAACAEAAA8AAAAAAAAAAAAAAAAA&#10;xQQAAGRycy9kb3ducmV2LnhtbFBLBQYAAAAABAAEAPMAAADOBQAAAAA=&#10;" path="m,l,21600r21600,l21600,,,xe" filled="f" strokecolor="#0070c0">
            <v:path arrowok="t" o:extrusionok="f"/>
          </v:shape>
        </w:pict>
      </w:r>
    </w:p>
    <w:p w:rsidR="00593E18" w:rsidRDefault="008C3BF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93E18" w:rsidRDefault="008C3BF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93E18" w:rsidRDefault="00593E1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93E18" w:rsidRDefault="008C3BF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93E18" w:rsidRDefault="008C3BF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93E18" w:rsidRDefault="008C3BF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93E18" w:rsidRDefault="008C3BF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66EBF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93E18" w:rsidRDefault="0031631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8C3BF3">
          <w:rPr>
            <w:rStyle w:val="af1"/>
            <w:rFonts w:ascii="Segoe UI" w:hAnsi="Segoe UI" w:cs="Segoe UI"/>
            <w:sz w:val="18"/>
          </w:rPr>
          <w:t>oko</w:t>
        </w:r>
        <w:r w:rsidR="008C3BF3" w:rsidRPr="00D66EBF">
          <w:rPr>
            <w:rStyle w:val="af1"/>
            <w:rFonts w:ascii="Segoe UI" w:hAnsi="Segoe UI" w:cs="Segoe UI"/>
            <w:sz w:val="18"/>
            <w:lang w:val="ru-RU"/>
          </w:rPr>
          <w:t>@</w:t>
        </w:r>
        <w:r w:rsidR="008C3BF3">
          <w:rPr>
            <w:rStyle w:val="af1"/>
            <w:rFonts w:ascii="Segoe UI" w:hAnsi="Segoe UI" w:cs="Segoe UI"/>
            <w:sz w:val="18"/>
          </w:rPr>
          <w:t>r</w:t>
        </w:r>
        <w:r w:rsidR="008C3BF3" w:rsidRPr="00D66EBF">
          <w:rPr>
            <w:rStyle w:val="af1"/>
            <w:rFonts w:ascii="Segoe UI" w:hAnsi="Segoe UI" w:cs="Segoe UI"/>
            <w:sz w:val="18"/>
            <w:lang w:val="ru-RU"/>
          </w:rPr>
          <w:t>54.</w:t>
        </w:r>
        <w:r w:rsidR="008C3BF3">
          <w:rPr>
            <w:rStyle w:val="af1"/>
            <w:rFonts w:ascii="Segoe UI" w:hAnsi="Segoe UI" w:cs="Segoe UI"/>
            <w:sz w:val="18"/>
          </w:rPr>
          <w:t>rosreestr</w:t>
        </w:r>
        <w:r w:rsidR="008C3BF3" w:rsidRPr="00D66EBF">
          <w:rPr>
            <w:rStyle w:val="af1"/>
            <w:rFonts w:ascii="Segoe UI" w:hAnsi="Segoe UI" w:cs="Segoe UI"/>
            <w:sz w:val="18"/>
            <w:lang w:val="ru-RU"/>
          </w:rPr>
          <w:t>.</w:t>
        </w:r>
        <w:r w:rsidR="008C3BF3">
          <w:rPr>
            <w:rStyle w:val="af1"/>
            <w:rFonts w:ascii="Segoe UI" w:hAnsi="Segoe UI" w:cs="Segoe UI"/>
            <w:sz w:val="18"/>
          </w:rPr>
          <w:t>ru</w:t>
        </w:r>
      </w:hyperlink>
      <w:r w:rsidR="008C3BF3" w:rsidRPr="00D66EBF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93E18" w:rsidRPr="00D66EBF" w:rsidRDefault="008C3BF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66EBF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66EBF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593E18" w:rsidRDefault="008C3BF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D66EBF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D66EBF">
          <w:rPr>
            <w:rStyle w:val="af1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D66EBF">
        <w:rPr>
          <w:rStyle w:val="af1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D66EBF">
          <w:rPr>
            <w:rStyle w:val="af1"/>
            <w:rFonts w:ascii="Segoe UI" w:hAnsi="Segoe UI" w:cs="Segoe UI"/>
            <w:lang w:val="ru-RU"/>
          </w:rPr>
          <w:t>Яндекс</w:t>
        </w:r>
        <w:proofErr w:type="gramStart"/>
        <w:r w:rsidRPr="00D66EBF">
          <w:rPr>
            <w:rStyle w:val="af1"/>
            <w:rFonts w:ascii="Segoe UI" w:hAnsi="Segoe UI" w:cs="Segoe UI"/>
            <w:lang w:val="ru-RU"/>
          </w:rPr>
          <w:t>.Д</w:t>
        </w:r>
        <w:proofErr w:type="gramEnd"/>
        <w:r w:rsidRPr="00D66EBF">
          <w:rPr>
            <w:rStyle w:val="af1"/>
            <w:rFonts w:ascii="Segoe UI" w:hAnsi="Segoe UI" w:cs="Segoe UI"/>
            <w:lang w:val="ru-RU"/>
          </w:rPr>
          <w:t>зен</w:t>
        </w:r>
        <w:proofErr w:type="spellEnd"/>
      </w:hyperlink>
      <w:r w:rsidRPr="00D66EBF">
        <w:rPr>
          <w:rStyle w:val="af1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D66EBF">
          <w:rPr>
            <w:rStyle w:val="af1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593E18" w:rsidRDefault="00593E18">
      <w:pPr>
        <w:jc w:val="both"/>
      </w:pPr>
    </w:p>
    <w:p w:rsidR="00593E18" w:rsidRDefault="00593E18">
      <w:pPr>
        <w:tabs>
          <w:tab w:val="left" w:pos="709"/>
        </w:tabs>
        <w:jc w:val="both"/>
      </w:pPr>
    </w:p>
    <w:sectPr w:rsidR="00593E18" w:rsidSect="00264D47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D87" w:rsidRDefault="00C01D87">
      <w:r>
        <w:separator/>
      </w:r>
    </w:p>
  </w:endnote>
  <w:endnote w:type="continuationSeparator" w:id="0">
    <w:p w:rsidR="00C01D87" w:rsidRDefault="00C01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D87" w:rsidRDefault="00C01D87">
      <w:r>
        <w:separator/>
      </w:r>
    </w:p>
  </w:footnote>
  <w:footnote w:type="continuationSeparator" w:id="0">
    <w:p w:rsidR="00C01D87" w:rsidRDefault="00C01D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E18" w:rsidRDefault="00316311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8C3BF3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593E18" w:rsidRDefault="00593E1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E18" w:rsidRDefault="00316311">
    <w:pPr>
      <w:pStyle w:val="ab"/>
      <w:jc w:val="center"/>
    </w:pPr>
    <w:r>
      <w:fldChar w:fldCharType="begin"/>
    </w:r>
    <w:r w:rsidR="008C3BF3">
      <w:instrText>PAGE   \* MERGEFORMAT</w:instrText>
    </w:r>
    <w:r>
      <w:fldChar w:fldCharType="separate"/>
    </w:r>
    <w:r w:rsidR="00F02D96">
      <w:rPr>
        <w:noProof/>
      </w:rPr>
      <w:t>2</w:t>
    </w:r>
    <w:r>
      <w:fldChar w:fldCharType="end"/>
    </w:r>
  </w:p>
  <w:p w:rsidR="00593E18" w:rsidRDefault="00593E1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2206"/>
    <w:multiLevelType w:val="hybridMultilevel"/>
    <w:tmpl w:val="D3366E70"/>
    <w:lvl w:ilvl="0" w:tplc="34FE704C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A4A4C9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A2BA2A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E2CAA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D1491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7DA805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5AE1E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EAE0A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0BA73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2A860384"/>
    <w:multiLevelType w:val="hybridMultilevel"/>
    <w:tmpl w:val="1BE473BE"/>
    <w:lvl w:ilvl="0" w:tplc="A68CDF8E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DE5879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EA7A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9206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029B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EC70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B0C7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644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CAE5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E18"/>
    <w:rsid w:val="00264D47"/>
    <w:rsid w:val="00316311"/>
    <w:rsid w:val="00593E18"/>
    <w:rsid w:val="00735ECB"/>
    <w:rsid w:val="00875B3E"/>
    <w:rsid w:val="008C3BF3"/>
    <w:rsid w:val="009A12BC"/>
    <w:rsid w:val="00C01D87"/>
    <w:rsid w:val="00D66EBF"/>
    <w:rsid w:val="00F02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D47"/>
  </w:style>
  <w:style w:type="paragraph" w:styleId="10">
    <w:name w:val="heading 1"/>
    <w:basedOn w:val="a"/>
    <w:next w:val="a"/>
    <w:link w:val="11"/>
    <w:uiPriority w:val="9"/>
    <w:qFormat/>
    <w:rsid w:val="00264D4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64D4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264D4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264D4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64D4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264D4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64D4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64D4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64D4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264D4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264D4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264D4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264D4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264D4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264D4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264D4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264D4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264D4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64D47"/>
    <w:pPr>
      <w:ind w:left="720"/>
      <w:contextualSpacing/>
    </w:pPr>
  </w:style>
  <w:style w:type="paragraph" w:styleId="a4">
    <w:name w:val="No Spacing"/>
    <w:uiPriority w:val="1"/>
    <w:qFormat/>
    <w:rsid w:val="00264D47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264D4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264D4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64D4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264D4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64D4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64D4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64D4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64D47"/>
    <w:rPr>
      <w:i/>
    </w:rPr>
  </w:style>
  <w:style w:type="paragraph" w:styleId="ab">
    <w:name w:val="header"/>
    <w:basedOn w:val="a"/>
    <w:link w:val="ac"/>
    <w:uiPriority w:val="99"/>
    <w:rsid w:val="00264D47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264D47"/>
  </w:style>
  <w:style w:type="paragraph" w:styleId="ad">
    <w:name w:val="footer"/>
    <w:basedOn w:val="a"/>
    <w:link w:val="ae"/>
    <w:rsid w:val="00264D47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264D47"/>
  </w:style>
  <w:style w:type="paragraph" w:styleId="af">
    <w:name w:val="caption"/>
    <w:basedOn w:val="a"/>
    <w:next w:val="a"/>
    <w:uiPriority w:val="35"/>
    <w:semiHidden/>
    <w:unhideWhenUsed/>
    <w:qFormat/>
    <w:rsid w:val="00264D47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sid w:val="00264D47"/>
  </w:style>
  <w:style w:type="table" w:styleId="af0">
    <w:name w:val="Table Grid"/>
    <w:basedOn w:val="a1"/>
    <w:rsid w:val="00264D4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64D4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64D4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264D47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64D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264D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264D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264D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264D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264D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264D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264D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264D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264D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264D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264D4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264D4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264D4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264D4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264D4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264D4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264D4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264D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sid w:val="00264D47"/>
    <w:rPr>
      <w:rFonts w:ascii="Verdana" w:hAnsi="Verdana"/>
      <w:color w:val="0000FF"/>
      <w:u w:val="single"/>
      <w:lang w:val="en-US" w:eastAsia="en-US" w:bidi="ar-SA"/>
    </w:rPr>
  </w:style>
  <w:style w:type="paragraph" w:styleId="af2">
    <w:name w:val="footnote text"/>
    <w:basedOn w:val="a"/>
    <w:link w:val="af3"/>
    <w:uiPriority w:val="99"/>
    <w:semiHidden/>
    <w:unhideWhenUsed/>
    <w:rsid w:val="00264D47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264D47"/>
    <w:rPr>
      <w:sz w:val="18"/>
    </w:rPr>
  </w:style>
  <w:style w:type="character" w:styleId="af4">
    <w:name w:val="footnote reference"/>
    <w:uiPriority w:val="99"/>
    <w:unhideWhenUsed/>
    <w:rsid w:val="00264D47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264D47"/>
  </w:style>
  <w:style w:type="character" w:customStyle="1" w:styleId="af6">
    <w:name w:val="Текст концевой сноски Знак"/>
    <w:link w:val="af5"/>
    <w:uiPriority w:val="99"/>
    <w:rsid w:val="00264D47"/>
    <w:rPr>
      <w:sz w:val="20"/>
    </w:rPr>
  </w:style>
  <w:style w:type="character" w:styleId="af7">
    <w:name w:val="endnote reference"/>
    <w:uiPriority w:val="99"/>
    <w:semiHidden/>
    <w:unhideWhenUsed/>
    <w:rsid w:val="00264D47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264D47"/>
    <w:pPr>
      <w:spacing w:after="57"/>
    </w:pPr>
  </w:style>
  <w:style w:type="paragraph" w:styleId="23">
    <w:name w:val="toc 2"/>
    <w:basedOn w:val="a"/>
    <w:next w:val="a"/>
    <w:uiPriority w:val="39"/>
    <w:unhideWhenUsed/>
    <w:rsid w:val="00264D4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264D4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64D4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64D4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64D4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64D4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64D4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64D47"/>
    <w:pPr>
      <w:spacing w:after="57"/>
      <w:ind w:left="2268"/>
    </w:pPr>
  </w:style>
  <w:style w:type="paragraph" w:styleId="af8">
    <w:name w:val="TOC Heading"/>
    <w:uiPriority w:val="39"/>
    <w:unhideWhenUsed/>
    <w:rsid w:val="00264D47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264D47"/>
  </w:style>
  <w:style w:type="paragraph" w:customStyle="1" w:styleId="1">
    <w:name w:val="Знак1"/>
    <w:basedOn w:val="a"/>
    <w:semiHidden/>
    <w:rsid w:val="00264D47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a">
    <w:name w:val="Balloon Text"/>
    <w:basedOn w:val="a"/>
    <w:semiHidden/>
    <w:rsid w:val="00264D47"/>
    <w:rPr>
      <w:rFonts w:ascii="Tahoma" w:hAnsi="Tahoma" w:cs="Tahoma"/>
      <w:sz w:val="16"/>
      <w:szCs w:val="16"/>
    </w:rPr>
  </w:style>
  <w:style w:type="character" w:styleId="afb">
    <w:name w:val="page number"/>
    <w:basedOn w:val="a0"/>
    <w:rsid w:val="00264D47"/>
  </w:style>
  <w:style w:type="character" w:customStyle="1" w:styleId="apple-style-span">
    <w:name w:val="apple-style-span"/>
    <w:basedOn w:val="a0"/>
    <w:rsid w:val="00264D47"/>
  </w:style>
  <w:style w:type="character" w:customStyle="1" w:styleId="ae">
    <w:name w:val="Нижний колонтитул Знак"/>
    <w:basedOn w:val="a0"/>
    <w:link w:val="ad"/>
    <w:rsid w:val="00264D47"/>
  </w:style>
  <w:style w:type="paragraph" w:customStyle="1" w:styleId="13">
    <w:name w:val="Обычный (веб)1"/>
    <w:basedOn w:val="a"/>
    <w:uiPriority w:val="99"/>
    <w:unhideWhenUsed/>
    <w:rsid w:val="00264D47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264D47"/>
    <w:pPr>
      <w:widowControl w:val="0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customStyle="1" w:styleId="ac">
    <w:name w:val="Верхний колонтитул Знак"/>
    <w:link w:val="ab"/>
    <w:uiPriority w:val="99"/>
    <w:rsid w:val="00264D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2394</Characters>
  <Application>Microsoft Office Word</Application>
  <DocSecurity>0</DocSecurity>
  <Lines>19</Lines>
  <Paragraphs>5</Paragraphs>
  <ScaleCrop>false</ScaleCrop>
  <Company>Computer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120</cp:revision>
  <dcterms:created xsi:type="dcterms:W3CDTF">2016-08-11T07:50:00Z</dcterms:created>
  <dcterms:modified xsi:type="dcterms:W3CDTF">2025-12-01T03:50:00Z</dcterms:modified>
  <cp:version>1048576</cp:version>
</cp:coreProperties>
</file>